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1" w:type="dxa"/>
        <w:tblInd w:w="-473" w:type="dxa"/>
        <w:tblLook w:val="01E0"/>
      </w:tblPr>
      <w:tblGrid>
        <w:gridCol w:w="1866"/>
        <w:gridCol w:w="8255"/>
      </w:tblGrid>
      <w:tr w:rsidR="00696DC9" w:rsidRPr="00E02D86" w:rsidTr="00994337">
        <w:trPr>
          <w:trHeight w:val="1443"/>
        </w:trPr>
        <w:tc>
          <w:tcPr>
            <w:tcW w:w="1841" w:type="dxa"/>
          </w:tcPr>
          <w:p w:rsidR="00696DC9" w:rsidRPr="00E02D86" w:rsidRDefault="00696DC9" w:rsidP="00994337">
            <w:pPr>
              <w:pStyle w:val="a4"/>
              <w:jc w:val="center"/>
              <w:rPr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25525" cy="826770"/>
                  <wp:effectExtent l="19050" t="0" r="3175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696DC9" w:rsidRPr="00E02D86" w:rsidRDefault="00696DC9" w:rsidP="00994337">
            <w:pPr>
              <w:pStyle w:val="FR2"/>
              <w:jc w:val="left"/>
              <w:rPr>
                <w:sz w:val="24"/>
                <w:szCs w:val="24"/>
              </w:rPr>
            </w:pPr>
            <w:r w:rsidRPr="00E02D86">
              <w:rPr>
                <w:sz w:val="24"/>
                <w:szCs w:val="24"/>
                <w:u w:val="single"/>
              </w:rPr>
              <w:t>ПО</w:t>
            </w:r>
            <w:proofErr w:type="gramStart"/>
            <w:r w:rsidRPr="00E02D86">
              <w:rPr>
                <w:sz w:val="24"/>
                <w:szCs w:val="24"/>
                <w:u w:val="single"/>
              </w:rPr>
              <w:t>П«</w:t>
            </w:r>
            <w:proofErr w:type="gramEnd"/>
            <w:r w:rsidRPr="00E02D86">
              <w:rPr>
                <w:sz w:val="24"/>
                <w:szCs w:val="24"/>
                <w:u w:val="single"/>
              </w:rPr>
              <w:t>ВИБРОМАШ» - производство строительных вибраторов</w:t>
            </w:r>
          </w:p>
          <w:p w:rsidR="00696DC9" w:rsidRPr="00E02D86" w:rsidRDefault="00696DC9" w:rsidP="00994337">
            <w:pPr>
              <w:jc w:val="center"/>
              <w:rPr>
                <w:noProof/>
                <w:sz w:val="24"/>
                <w:szCs w:val="24"/>
              </w:rPr>
            </w:pPr>
            <w:r w:rsidRPr="00E02D86">
              <w:rPr>
                <w:sz w:val="24"/>
                <w:szCs w:val="24"/>
              </w:rPr>
              <w:t xml:space="preserve">г. </w:t>
            </w:r>
            <w:smartTag w:uri="urn:schemas-microsoft-com:office:smarttags" w:element="PersonName">
              <w:r w:rsidRPr="00E02D86">
                <w:rPr>
                  <w:sz w:val="24"/>
                  <w:szCs w:val="24"/>
                </w:rPr>
                <w:t>Ярослав</w:t>
              </w:r>
            </w:smartTag>
            <w:r w:rsidRPr="00E02D86">
              <w:rPr>
                <w:sz w:val="24"/>
                <w:szCs w:val="24"/>
              </w:rPr>
              <w:t>ль, тел/факс:</w:t>
            </w:r>
            <w:r w:rsidRPr="00E02D86">
              <w:rPr>
                <w:noProof/>
                <w:sz w:val="24"/>
                <w:szCs w:val="24"/>
              </w:rPr>
              <w:t xml:space="preserve"> </w:t>
            </w:r>
            <w:r w:rsidRPr="00E02D86">
              <w:rPr>
                <w:b/>
                <w:noProof/>
                <w:sz w:val="24"/>
                <w:szCs w:val="24"/>
              </w:rPr>
              <w:t>(4852) 30-03-12, 93-99-69</w:t>
            </w:r>
          </w:p>
          <w:p w:rsidR="00696DC9" w:rsidRDefault="00BA22DD" w:rsidP="00994337">
            <w:pPr>
              <w:pStyle w:val="FR2"/>
              <w:rPr>
                <w:noProof/>
                <w:sz w:val="24"/>
                <w:szCs w:val="24"/>
              </w:rPr>
            </w:pPr>
            <w:hyperlink r:id="rId5" w:history="1">
              <w:r w:rsidR="00696DC9" w:rsidRPr="00E02D86">
                <w:rPr>
                  <w:rStyle w:val="a3"/>
                  <w:noProof/>
                  <w:sz w:val="24"/>
                  <w:szCs w:val="24"/>
                  <w:lang w:val="en-US"/>
                </w:rPr>
                <w:t>vibromash</w:t>
              </w:r>
              <w:r w:rsidR="00696DC9" w:rsidRPr="00E02D86">
                <w:rPr>
                  <w:rStyle w:val="a3"/>
                  <w:noProof/>
                  <w:sz w:val="24"/>
                  <w:szCs w:val="24"/>
                </w:rPr>
                <w:t>@</w:t>
              </w:r>
              <w:r w:rsidR="00696DC9" w:rsidRPr="00E02D86">
                <w:rPr>
                  <w:rStyle w:val="a3"/>
                  <w:noProof/>
                  <w:sz w:val="24"/>
                  <w:szCs w:val="24"/>
                  <w:lang w:val="en-US"/>
                </w:rPr>
                <w:t>rambler</w:t>
              </w:r>
              <w:r w:rsidR="00696DC9" w:rsidRPr="00E02D86">
                <w:rPr>
                  <w:rStyle w:val="a3"/>
                  <w:noProof/>
                  <w:sz w:val="24"/>
                  <w:szCs w:val="24"/>
                </w:rPr>
                <w:t>.</w:t>
              </w:r>
              <w:r w:rsidR="00696DC9" w:rsidRPr="00E02D86">
                <w:rPr>
                  <w:rStyle w:val="a3"/>
                  <w:noProof/>
                  <w:sz w:val="24"/>
                  <w:szCs w:val="24"/>
                  <w:lang w:val="en-US"/>
                </w:rPr>
                <w:t>ru</w:t>
              </w:r>
            </w:hyperlink>
            <w:r w:rsidR="00696DC9" w:rsidRPr="00E02D86">
              <w:rPr>
                <w:noProof/>
                <w:sz w:val="24"/>
                <w:szCs w:val="24"/>
              </w:rPr>
              <w:t xml:space="preserve">    </w:t>
            </w:r>
          </w:p>
          <w:p w:rsidR="00696DC9" w:rsidRPr="00E02D86" w:rsidRDefault="00696DC9" w:rsidP="00D62364">
            <w:pPr>
              <w:pStyle w:val="FR2"/>
              <w:rPr>
                <w:sz w:val="20"/>
                <w:szCs w:val="20"/>
                <w:u w:val="single"/>
              </w:rPr>
            </w:pPr>
            <w:r w:rsidRPr="00E02D86">
              <w:rPr>
                <w:noProof/>
                <w:sz w:val="24"/>
                <w:szCs w:val="24"/>
              </w:rPr>
              <w:t xml:space="preserve">  </w:t>
            </w:r>
            <w:hyperlink r:id="rId6" w:history="1">
              <w:r w:rsidRPr="00E02D86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E02D8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E02D86">
                <w:rPr>
                  <w:rStyle w:val="a3"/>
                  <w:sz w:val="24"/>
                  <w:szCs w:val="24"/>
                  <w:lang w:val="en-US"/>
                </w:rPr>
                <w:t>vibromash</w:t>
              </w:r>
              <w:proofErr w:type="spellEnd"/>
              <w:r w:rsidRPr="00E02D86">
                <w:rPr>
                  <w:rStyle w:val="a3"/>
                  <w:sz w:val="24"/>
                  <w:szCs w:val="24"/>
                </w:rPr>
                <w:t>.</w:t>
              </w:r>
              <w:r w:rsidRPr="00E02D86">
                <w:rPr>
                  <w:rStyle w:val="a3"/>
                  <w:sz w:val="24"/>
                  <w:szCs w:val="24"/>
                  <w:lang w:val="en-US"/>
                </w:rPr>
                <w:t>com</w:t>
              </w:r>
              <w:r w:rsidRPr="00E02D86">
                <w:rPr>
                  <w:rStyle w:val="a3"/>
                  <w:sz w:val="24"/>
                  <w:szCs w:val="24"/>
                </w:rPr>
                <w:t>/</w:t>
              </w:r>
            </w:hyperlink>
            <w:r w:rsidRPr="00E02D86">
              <w:rPr>
                <w:sz w:val="24"/>
                <w:szCs w:val="24"/>
              </w:rPr>
              <w:t xml:space="preserve"> </w:t>
            </w:r>
          </w:p>
        </w:tc>
      </w:tr>
    </w:tbl>
    <w:p w:rsidR="00696DC9" w:rsidRPr="00066A22" w:rsidRDefault="00696DC9" w:rsidP="00696DC9">
      <w:pPr>
        <w:jc w:val="center"/>
        <w:rPr>
          <w:b/>
          <w:sz w:val="20"/>
          <w:u w:val="single"/>
        </w:rPr>
      </w:pPr>
      <w:r w:rsidRPr="00066A22">
        <w:rPr>
          <w:b/>
          <w:sz w:val="20"/>
          <w:u w:val="single"/>
        </w:rPr>
        <w:t>ВИБРАТОР ГЛУБИННЫЙ ВИ-1-17</w:t>
      </w:r>
      <w:r w:rsidR="00066A22" w:rsidRPr="00066A22">
        <w:rPr>
          <w:b/>
          <w:sz w:val="20"/>
          <w:u w:val="single"/>
        </w:rPr>
        <w:t>-3</w:t>
      </w:r>
    </w:p>
    <w:p w:rsidR="000D3A8F" w:rsidRPr="00066A22" w:rsidRDefault="00066A22" w:rsidP="00066A22">
      <w:pPr>
        <w:rPr>
          <w:b/>
          <w:sz w:val="20"/>
          <w:u w:val="single"/>
        </w:rPr>
      </w:pPr>
      <w:r w:rsidRPr="00066A22">
        <w:rPr>
          <w:b/>
          <w:noProof/>
          <w:sz w:val="2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-2540</wp:posOffset>
            </wp:positionV>
            <wp:extent cx="2699385" cy="2066925"/>
            <wp:effectExtent l="19050" t="0" r="5715" b="0"/>
            <wp:wrapSquare wrapText="bothSides"/>
            <wp:docPr id="3" name="Рисунок 1" descr="D:\Мои Документы\Рабочие Фотки\1 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е Фотки\1 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06E6" w:rsidRPr="00066A22" w:rsidRDefault="00FD06E6" w:rsidP="009A11D5">
      <w:pPr>
        <w:pStyle w:val="a7"/>
        <w:ind w:left="0"/>
        <w:rPr>
          <w:bCs/>
          <w:sz w:val="20"/>
          <w:szCs w:val="20"/>
        </w:rPr>
      </w:pPr>
      <w:r w:rsidRPr="00066A22">
        <w:rPr>
          <w:b/>
          <w:bCs/>
          <w:sz w:val="20"/>
          <w:szCs w:val="20"/>
        </w:rPr>
        <w:t xml:space="preserve">Вибратор электрический глубинный ручной с гибким валом </w:t>
      </w:r>
      <w:r w:rsidR="00696DC9" w:rsidRPr="00066A22">
        <w:rPr>
          <w:bCs/>
          <w:sz w:val="20"/>
          <w:szCs w:val="20"/>
        </w:rPr>
        <w:t xml:space="preserve"> и </w:t>
      </w:r>
      <w:proofErr w:type="spellStart"/>
      <w:r w:rsidR="00696DC9" w:rsidRPr="00066A22">
        <w:rPr>
          <w:bCs/>
          <w:sz w:val="20"/>
          <w:szCs w:val="20"/>
        </w:rPr>
        <w:t>вибронаконечником</w:t>
      </w:r>
      <w:proofErr w:type="spellEnd"/>
      <w:r w:rsidR="00066A22" w:rsidRPr="00066A22">
        <w:rPr>
          <w:bCs/>
          <w:sz w:val="20"/>
          <w:szCs w:val="20"/>
        </w:rPr>
        <w:t xml:space="preserve"> ВИ-1-17-3 </w:t>
      </w:r>
      <w:r w:rsidR="00696DC9" w:rsidRPr="00066A22">
        <w:rPr>
          <w:bCs/>
          <w:sz w:val="20"/>
          <w:szCs w:val="20"/>
        </w:rPr>
        <w:t>предназначен для уплотнения бетонных смесей при укладке их в монолитные конструкции с различной степенью армирования, а так же при изготовлении бетонных и железобетонных изделий для сборного строительства.</w:t>
      </w:r>
      <w:r w:rsidR="00EF68C2" w:rsidRPr="00066A22">
        <w:rPr>
          <w:bCs/>
          <w:sz w:val="20"/>
          <w:szCs w:val="20"/>
        </w:rPr>
        <w:t xml:space="preserve"> </w:t>
      </w:r>
      <w:proofErr w:type="spellStart"/>
      <w:r w:rsidR="00EF68C2" w:rsidRPr="00066A22">
        <w:rPr>
          <w:bCs/>
          <w:sz w:val="20"/>
          <w:szCs w:val="20"/>
        </w:rPr>
        <w:t>В</w:t>
      </w:r>
      <w:r w:rsidRPr="00066A22">
        <w:rPr>
          <w:sz w:val="20"/>
          <w:szCs w:val="20"/>
        </w:rPr>
        <w:t>ибронаконечник</w:t>
      </w:r>
      <w:proofErr w:type="spellEnd"/>
      <w:r w:rsidRPr="00066A22">
        <w:rPr>
          <w:sz w:val="20"/>
          <w:szCs w:val="20"/>
        </w:rPr>
        <w:t xml:space="preserve"> имеет планетарный вибрационный механизм.</w:t>
      </w:r>
      <w:r w:rsidR="00216839" w:rsidRPr="00066A22">
        <w:rPr>
          <w:sz w:val="20"/>
          <w:szCs w:val="20"/>
        </w:rPr>
        <w:t xml:space="preserve"> Диаметр </w:t>
      </w:r>
      <w:proofErr w:type="spellStart"/>
      <w:r w:rsidR="00216839" w:rsidRPr="00066A22">
        <w:rPr>
          <w:sz w:val="20"/>
          <w:szCs w:val="20"/>
        </w:rPr>
        <w:t>вибронаконечника</w:t>
      </w:r>
      <w:proofErr w:type="spellEnd"/>
      <w:r w:rsidR="00216839" w:rsidRPr="00066A22">
        <w:rPr>
          <w:sz w:val="20"/>
          <w:szCs w:val="20"/>
        </w:rPr>
        <w:t xml:space="preserve"> подбирается с учетом расстояния между стержнями арматуры, которое должно быть не менее 1,5 диаметра </w:t>
      </w:r>
      <w:proofErr w:type="spellStart"/>
      <w:r w:rsidR="00216839" w:rsidRPr="00066A22">
        <w:rPr>
          <w:sz w:val="20"/>
          <w:szCs w:val="20"/>
        </w:rPr>
        <w:t>вибронаконечника</w:t>
      </w:r>
      <w:proofErr w:type="spellEnd"/>
      <w:r w:rsidR="00216839" w:rsidRPr="00066A22">
        <w:rPr>
          <w:sz w:val="20"/>
          <w:szCs w:val="20"/>
        </w:rPr>
        <w:t>.</w:t>
      </w:r>
      <w:r w:rsidRPr="00066A22">
        <w:rPr>
          <w:sz w:val="20"/>
          <w:szCs w:val="20"/>
        </w:rPr>
        <w:t xml:space="preserve"> Для привода </w:t>
      </w:r>
      <w:proofErr w:type="spellStart"/>
      <w:r w:rsidRPr="00066A22">
        <w:rPr>
          <w:sz w:val="20"/>
          <w:szCs w:val="20"/>
        </w:rPr>
        <w:t>вибронаконеч</w:t>
      </w:r>
      <w:r w:rsidRPr="00066A22">
        <w:rPr>
          <w:sz w:val="20"/>
          <w:szCs w:val="20"/>
        </w:rPr>
        <w:softHyphen/>
        <w:t>ника</w:t>
      </w:r>
      <w:proofErr w:type="spellEnd"/>
      <w:r w:rsidRPr="00066A22">
        <w:rPr>
          <w:sz w:val="20"/>
          <w:szCs w:val="20"/>
        </w:rPr>
        <w:t xml:space="preserve"> используется трехфазный асинхронный электродвигатель с короткозамкнутым ротором.</w:t>
      </w:r>
      <w:r w:rsidR="00216839" w:rsidRPr="00066A22">
        <w:rPr>
          <w:sz w:val="20"/>
          <w:szCs w:val="20"/>
        </w:rPr>
        <w:t xml:space="preserve"> </w:t>
      </w:r>
      <w:r w:rsidRPr="00066A22">
        <w:rPr>
          <w:sz w:val="20"/>
          <w:szCs w:val="20"/>
        </w:rPr>
        <w:t xml:space="preserve">Для передачи вращения от электродвигателя к </w:t>
      </w:r>
      <w:proofErr w:type="spellStart"/>
      <w:r w:rsidRPr="00066A22">
        <w:rPr>
          <w:sz w:val="20"/>
          <w:szCs w:val="20"/>
        </w:rPr>
        <w:t>вибронаконечнику</w:t>
      </w:r>
      <w:proofErr w:type="spellEnd"/>
      <w:r w:rsidRPr="00066A22">
        <w:rPr>
          <w:sz w:val="20"/>
          <w:szCs w:val="20"/>
        </w:rPr>
        <w:t xml:space="preserve"> применяется вал силовой гибкий с броней.</w:t>
      </w:r>
      <w:r w:rsidR="00066A22" w:rsidRPr="00066A22">
        <w:rPr>
          <w:sz w:val="20"/>
          <w:szCs w:val="20"/>
        </w:rPr>
        <w:t xml:space="preserve"> Питание электропривода осуществляется от однофазной сети переменного тока частотой 50 Гц и напряжением </w:t>
      </w:r>
      <w:r w:rsidR="00066A22" w:rsidRPr="00066A22">
        <w:rPr>
          <w:b/>
          <w:sz w:val="20"/>
          <w:szCs w:val="20"/>
        </w:rPr>
        <w:t>220В</w:t>
      </w:r>
      <w:r w:rsidR="00066A22" w:rsidRPr="00066A22">
        <w:rPr>
          <w:sz w:val="20"/>
          <w:szCs w:val="20"/>
        </w:rPr>
        <w:t xml:space="preserve"> через устройство электрозащитного отключения. (УЗО)</w:t>
      </w:r>
    </w:p>
    <w:tbl>
      <w:tblPr>
        <w:tblW w:w="0" w:type="auto"/>
        <w:tblInd w:w="98" w:type="dxa"/>
        <w:tblLook w:val="04A0"/>
      </w:tblPr>
      <w:tblGrid>
        <w:gridCol w:w="8453"/>
        <w:gridCol w:w="1814"/>
      </w:tblGrid>
      <w:tr w:rsidR="000D3A8F" w:rsidRPr="00066A22" w:rsidTr="00364C06">
        <w:trPr>
          <w:trHeight w:val="28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0D3A8F">
            <w:pPr>
              <w:jc w:val="center"/>
              <w:rPr>
                <w:b/>
                <w:color w:val="000000"/>
                <w:sz w:val="20"/>
              </w:rPr>
            </w:pPr>
            <w:r w:rsidRPr="00066A22">
              <w:rPr>
                <w:b/>
                <w:color w:val="000000"/>
                <w:sz w:val="20"/>
              </w:rPr>
              <w:t>Наименование показателей</w:t>
            </w:r>
          </w:p>
        </w:tc>
      </w:tr>
      <w:tr w:rsidR="000D3A8F" w:rsidRPr="00066A22" w:rsidTr="002B548D">
        <w:trPr>
          <w:trHeight w:val="284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0D3A8F">
            <w:pPr>
              <w:jc w:val="center"/>
              <w:rPr>
                <w:color w:val="000000"/>
                <w:sz w:val="20"/>
              </w:rPr>
            </w:pPr>
            <w:proofErr w:type="spellStart"/>
            <w:r w:rsidRPr="00066A22">
              <w:rPr>
                <w:b/>
                <w:bCs/>
                <w:color w:val="000000"/>
                <w:sz w:val="20"/>
              </w:rPr>
              <w:t>Вибронаконечник</w:t>
            </w:r>
            <w:proofErr w:type="spellEnd"/>
            <w:r w:rsidRPr="00066A22">
              <w:rPr>
                <w:color w:val="000000"/>
                <w:sz w:val="20"/>
              </w:rPr>
              <w:t> </w:t>
            </w:r>
          </w:p>
        </w:tc>
      </w:tr>
      <w:tr w:rsidR="00DE2CA9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Наружный диаметр </w:t>
            </w:r>
            <w:proofErr w:type="spellStart"/>
            <w:r w:rsidRPr="00066A22">
              <w:rPr>
                <w:color w:val="000000"/>
                <w:sz w:val="20"/>
              </w:rPr>
              <w:t>вибронаконечника</w:t>
            </w:r>
            <w:proofErr w:type="spellEnd"/>
            <w:r w:rsidRPr="00066A22">
              <w:rPr>
                <w:color w:val="000000"/>
                <w:sz w:val="20"/>
              </w:rPr>
              <w:t>,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51</w:t>
            </w:r>
          </w:p>
        </w:tc>
      </w:tr>
      <w:tr w:rsidR="00DE2CA9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Длина </w:t>
            </w:r>
            <w:proofErr w:type="spellStart"/>
            <w:r w:rsidRPr="00066A22">
              <w:rPr>
                <w:color w:val="000000"/>
                <w:sz w:val="20"/>
              </w:rPr>
              <w:t>вибронаконечника</w:t>
            </w:r>
            <w:proofErr w:type="spellEnd"/>
            <w:r w:rsidRPr="00066A22">
              <w:rPr>
                <w:color w:val="000000"/>
                <w:sz w:val="20"/>
              </w:rPr>
              <w:t>,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420</w:t>
            </w:r>
          </w:p>
        </w:tc>
      </w:tr>
      <w:tr w:rsidR="00DE2CA9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Частота колебаний синхронная, </w:t>
            </w:r>
            <w:proofErr w:type="gramStart"/>
            <w:r w:rsidRPr="00066A22">
              <w:rPr>
                <w:color w:val="000000"/>
                <w:sz w:val="20"/>
              </w:rPr>
              <w:t>Гц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285</w:t>
            </w:r>
          </w:p>
        </w:tc>
      </w:tr>
      <w:tr w:rsidR="00DE2CA9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Вынуждающая сила при синхронной частоте колебаний, кН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3,85</w:t>
            </w:r>
          </w:p>
        </w:tc>
      </w:tr>
      <w:tr w:rsidR="00DE2CA9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Статический момент бегунка, </w:t>
            </w:r>
            <w:proofErr w:type="gramStart"/>
            <w:r w:rsidRPr="00066A22">
              <w:rPr>
                <w:color w:val="000000"/>
                <w:sz w:val="20"/>
              </w:rPr>
              <w:t>кг</w:t>
            </w:r>
            <w:proofErr w:type="gramEnd"/>
            <w:r w:rsidRPr="00066A22">
              <w:rPr>
                <w:color w:val="000000"/>
                <w:sz w:val="20"/>
              </w:rPr>
              <w:t>·см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0,12</w:t>
            </w:r>
          </w:p>
        </w:tc>
      </w:tr>
      <w:tr w:rsidR="00DE2CA9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Тип вибрационного механизма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2CA9" w:rsidRPr="00066A22" w:rsidRDefault="00DE2CA9" w:rsidP="00DE2CA9">
            <w:pPr>
              <w:jc w:val="center"/>
              <w:rPr>
                <w:bCs/>
                <w:color w:val="000000"/>
                <w:sz w:val="20"/>
              </w:rPr>
            </w:pPr>
            <w:r w:rsidRPr="00066A22">
              <w:rPr>
                <w:bCs/>
                <w:color w:val="000000"/>
                <w:sz w:val="20"/>
              </w:rPr>
              <w:t>Планетарный</w:t>
            </w:r>
          </w:p>
        </w:tc>
      </w:tr>
      <w:tr w:rsidR="00DE2CA9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Масса, </w:t>
            </w:r>
            <w:proofErr w:type="gramStart"/>
            <w:r w:rsidRPr="00066A22">
              <w:rPr>
                <w:color w:val="000000"/>
                <w:sz w:val="20"/>
              </w:rPr>
              <w:t>кг</w:t>
            </w:r>
            <w:proofErr w:type="gramEnd"/>
            <w:r w:rsidRPr="00066A22">
              <w:rPr>
                <w:color w:val="000000"/>
                <w:sz w:val="20"/>
              </w:rPr>
              <w:t xml:space="preserve">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3,9</w:t>
            </w:r>
          </w:p>
        </w:tc>
      </w:tr>
      <w:tr w:rsidR="000D3A8F" w:rsidRPr="00066A22" w:rsidTr="00A77F39">
        <w:trPr>
          <w:trHeight w:val="284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0D3A8F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b/>
                <w:bCs/>
                <w:color w:val="000000"/>
                <w:sz w:val="20"/>
              </w:rPr>
              <w:t>Электропривод</w:t>
            </w:r>
            <w:r w:rsidRPr="00066A22">
              <w:rPr>
                <w:color w:val="000000"/>
                <w:sz w:val="20"/>
              </w:rPr>
              <w:t> </w:t>
            </w:r>
          </w:p>
        </w:tc>
      </w:tr>
      <w:tr w:rsidR="00DE2CA9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Тип: асинхронный с коротко – замкнутым ротором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E2CA9" w:rsidRPr="00066A22" w:rsidRDefault="00066A22" w:rsidP="00066A22">
            <w:pPr>
              <w:ind w:left="-57"/>
              <w:jc w:val="center"/>
              <w:rPr>
                <w:bCs/>
                <w:color w:val="000000"/>
                <w:sz w:val="20"/>
              </w:rPr>
            </w:pPr>
            <w:r w:rsidRPr="00066A22">
              <w:rPr>
                <w:sz w:val="20"/>
              </w:rPr>
              <w:t>однофазный</w:t>
            </w:r>
          </w:p>
        </w:tc>
      </w:tr>
      <w:tr w:rsidR="00DE2CA9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Класс изоляции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Е</w:t>
            </w:r>
          </w:p>
        </w:tc>
      </w:tr>
      <w:tr w:rsidR="00066A22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6A22" w:rsidRPr="00066A22" w:rsidRDefault="00066A22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Номинальная мощность, 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6A22" w:rsidRPr="00066A22" w:rsidRDefault="00066A22" w:rsidP="00184F6D">
            <w:pPr>
              <w:jc w:val="center"/>
              <w:rPr>
                <w:sz w:val="20"/>
              </w:rPr>
            </w:pPr>
            <w:r w:rsidRPr="00066A22">
              <w:rPr>
                <w:sz w:val="20"/>
              </w:rPr>
              <w:t>1,4</w:t>
            </w:r>
          </w:p>
        </w:tc>
      </w:tr>
      <w:tr w:rsidR="00066A22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6A22" w:rsidRPr="00066A22" w:rsidRDefault="00066A22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Номинальная потребляемая мощность, кВт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6A22" w:rsidRPr="00066A22" w:rsidRDefault="00066A22" w:rsidP="00184F6D">
            <w:pPr>
              <w:jc w:val="center"/>
              <w:rPr>
                <w:sz w:val="20"/>
              </w:rPr>
            </w:pPr>
            <w:r w:rsidRPr="00066A22">
              <w:rPr>
                <w:sz w:val="20"/>
              </w:rPr>
              <w:t>1,7</w:t>
            </w:r>
          </w:p>
        </w:tc>
      </w:tr>
      <w:tr w:rsidR="00066A22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6A22" w:rsidRPr="00066A22" w:rsidRDefault="00066A22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Напряжение, </w:t>
            </w:r>
            <w:proofErr w:type="gramStart"/>
            <w:r w:rsidRPr="00066A22">
              <w:rPr>
                <w:color w:val="000000"/>
                <w:sz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6A22" w:rsidRPr="00066A22" w:rsidRDefault="00066A22" w:rsidP="00066A22">
            <w:pPr>
              <w:jc w:val="center"/>
              <w:rPr>
                <w:sz w:val="20"/>
              </w:rPr>
            </w:pPr>
            <w:r w:rsidRPr="00066A22">
              <w:rPr>
                <w:sz w:val="20"/>
              </w:rPr>
              <w:t>220</w:t>
            </w:r>
          </w:p>
        </w:tc>
      </w:tr>
      <w:tr w:rsidR="00DE2CA9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Частота тока, </w:t>
            </w:r>
            <w:proofErr w:type="gramStart"/>
            <w:r w:rsidRPr="00066A22">
              <w:rPr>
                <w:color w:val="000000"/>
                <w:sz w:val="20"/>
              </w:rPr>
              <w:t>Гц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066A22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50</w:t>
            </w:r>
          </w:p>
        </w:tc>
      </w:tr>
      <w:tr w:rsidR="00DE2CA9" w:rsidRPr="00066A22" w:rsidTr="00DE2CA9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Номинальная частота вращения ротора мин</w:t>
            </w:r>
            <w:r w:rsidRPr="00066A22">
              <w:rPr>
                <w:color w:val="000000"/>
                <w:sz w:val="20"/>
                <w:vertAlign w:val="superscript"/>
              </w:rPr>
              <w:t xml:space="preserve"> –1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066A22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2800</w:t>
            </w:r>
          </w:p>
        </w:tc>
      </w:tr>
      <w:tr w:rsidR="00DE2CA9" w:rsidRPr="00066A22" w:rsidTr="000D3A8F">
        <w:trPr>
          <w:trHeight w:val="2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DE2CA9" w:rsidP="00DE2CA9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Сила тока,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2CA9" w:rsidRPr="00066A22" w:rsidRDefault="00066A22" w:rsidP="00066A22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sz w:val="20"/>
              </w:rPr>
              <w:t>7,5</w:t>
            </w:r>
          </w:p>
        </w:tc>
      </w:tr>
      <w:tr w:rsidR="000D3A8F" w:rsidRPr="00066A22" w:rsidTr="000D3A8F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066A22">
            <w:pPr>
              <w:ind w:firstLineChars="100" w:firstLine="200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Режим работы</w:t>
            </w:r>
            <w:r w:rsidR="00D62364" w:rsidRPr="00066A22">
              <w:rPr>
                <w:color w:val="000000"/>
                <w:sz w:val="20"/>
              </w:rPr>
              <w:t xml:space="preserve"> </w:t>
            </w:r>
            <w:r w:rsidR="00D62364" w:rsidRPr="00066A22">
              <w:rPr>
                <w:sz w:val="20"/>
              </w:rPr>
              <w:t>по 12.2.013.0-91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D62364" w:rsidP="00066A22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продолжительный</w:t>
            </w:r>
          </w:p>
        </w:tc>
      </w:tr>
      <w:tr w:rsidR="00066A22" w:rsidRPr="00066A22" w:rsidTr="000D3A8F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6A22" w:rsidRPr="00066A22" w:rsidRDefault="00066A22">
            <w:pPr>
              <w:rPr>
                <w:sz w:val="20"/>
              </w:rPr>
            </w:pPr>
            <w:r w:rsidRPr="00066A22">
              <w:rPr>
                <w:sz w:val="20"/>
              </w:rPr>
              <w:t>Емкость рабочих конденсаторов, МкФ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6A22" w:rsidRPr="00066A22" w:rsidRDefault="00066A22" w:rsidP="00066A22">
            <w:pPr>
              <w:jc w:val="center"/>
              <w:rPr>
                <w:sz w:val="20"/>
              </w:rPr>
            </w:pPr>
            <w:r w:rsidRPr="00066A22">
              <w:rPr>
                <w:sz w:val="20"/>
              </w:rPr>
              <w:t>20</w:t>
            </w:r>
          </w:p>
        </w:tc>
      </w:tr>
      <w:tr w:rsidR="000D3A8F" w:rsidRPr="00066A22" w:rsidTr="000D3A8F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066A22">
            <w:pPr>
              <w:ind w:firstLineChars="100" w:firstLine="200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Габаритные размеры, </w:t>
            </w:r>
            <w:proofErr w:type="gramStart"/>
            <w:r w:rsidRPr="00066A22">
              <w:rPr>
                <w:color w:val="000000"/>
                <w:sz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066A22">
            <w:pPr>
              <w:ind w:firstLineChars="100" w:firstLine="200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          350х180х270</w:t>
            </w:r>
          </w:p>
        </w:tc>
      </w:tr>
      <w:tr w:rsidR="000D3A8F" w:rsidRPr="00066A22" w:rsidTr="00946F1D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3A8F" w:rsidRPr="00066A22" w:rsidRDefault="000D3A8F">
            <w:pPr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Масса, </w:t>
            </w:r>
            <w:proofErr w:type="gramStart"/>
            <w:r w:rsidRPr="00066A22">
              <w:rPr>
                <w:color w:val="000000"/>
                <w:sz w:val="20"/>
              </w:rPr>
              <w:t>кг</w:t>
            </w:r>
            <w:proofErr w:type="gramEnd"/>
            <w:r w:rsidRPr="00066A22">
              <w:rPr>
                <w:color w:val="000000"/>
                <w:sz w:val="20"/>
              </w:rPr>
              <w:t>,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066A22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1</w:t>
            </w:r>
            <w:r w:rsidR="00066A22" w:rsidRPr="00066A22">
              <w:rPr>
                <w:color w:val="000000"/>
                <w:sz w:val="20"/>
              </w:rPr>
              <w:t>3</w:t>
            </w:r>
          </w:p>
        </w:tc>
      </w:tr>
      <w:tr w:rsidR="000D3A8F" w:rsidRPr="00066A22" w:rsidTr="000E1B26">
        <w:trPr>
          <w:trHeight w:val="28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D62364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b/>
                <w:bCs/>
                <w:color w:val="000000"/>
                <w:sz w:val="20"/>
              </w:rPr>
              <w:t>Гибкий  вал</w:t>
            </w:r>
            <w:r w:rsidRPr="00066A22">
              <w:rPr>
                <w:color w:val="000000"/>
                <w:sz w:val="20"/>
              </w:rPr>
              <w:t> </w:t>
            </w:r>
          </w:p>
        </w:tc>
      </w:tr>
      <w:tr w:rsidR="000D3A8F" w:rsidRPr="00066A22" w:rsidTr="000D3A8F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066A22">
            <w:pPr>
              <w:ind w:firstLineChars="100" w:firstLine="200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Направление вращения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Правое</w:t>
            </w:r>
          </w:p>
        </w:tc>
      </w:tr>
      <w:tr w:rsidR="000D3A8F" w:rsidRPr="00066A22" w:rsidTr="000D3A8F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066A22">
            <w:pPr>
              <w:ind w:firstLineChars="100" w:firstLine="200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Длина, </w:t>
            </w:r>
            <w:proofErr w:type="gramStart"/>
            <w:r w:rsidRPr="00066A22">
              <w:rPr>
                <w:color w:val="000000"/>
                <w:sz w:val="20"/>
              </w:rPr>
              <w:t>м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3</w:t>
            </w:r>
          </w:p>
        </w:tc>
      </w:tr>
      <w:tr w:rsidR="000D3A8F" w:rsidRPr="00066A22" w:rsidTr="000D3A8F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066A22">
            <w:pPr>
              <w:ind w:firstLineChars="100" w:firstLine="200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Допускаемый радиус изгиба, </w:t>
            </w:r>
            <w:proofErr w:type="gramStart"/>
            <w:r w:rsidRPr="00066A22">
              <w:rPr>
                <w:color w:val="000000"/>
                <w:sz w:val="20"/>
              </w:rPr>
              <w:t>мм</w:t>
            </w:r>
            <w:proofErr w:type="gramEnd"/>
            <w:r w:rsidRPr="00066A22">
              <w:rPr>
                <w:color w:val="000000"/>
                <w:sz w:val="20"/>
              </w:rPr>
              <w:t>, не более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300</w:t>
            </w:r>
          </w:p>
        </w:tc>
      </w:tr>
      <w:tr w:rsidR="000D3A8F" w:rsidRPr="00066A22" w:rsidTr="00946F1D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066A22">
            <w:pPr>
              <w:ind w:firstLineChars="100" w:firstLine="200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Масса, </w:t>
            </w:r>
            <w:proofErr w:type="gramStart"/>
            <w:r w:rsidRPr="00066A22">
              <w:rPr>
                <w:color w:val="000000"/>
                <w:sz w:val="20"/>
              </w:rPr>
              <w:t>кг</w:t>
            </w:r>
            <w:proofErr w:type="gramEnd"/>
            <w:r w:rsidRPr="00066A22">
              <w:rPr>
                <w:color w:val="000000"/>
                <w:sz w:val="20"/>
              </w:rPr>
              <w:t>, не более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3A8F" w:rsidRPr="00066A22" w:rsidRDefault="000D3A8F" w:rsidP="00D62364">
            <w:pPr>
              <w:jc w:val="center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>8</w:t>
            </w:r>
          </w:p>
        </w:tc>
      </w:tr>
      <w:tr w:rsidR="000D3A8F" w:rsidRPr="00066A22" w:rsidTr="00946F1D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D3A8F" w:rsidRPr="00066A22" w:rsidRDefault="000D3A8F" w:rsidP="00066A22">
            <w:pPr>
              <w:ind w:firstLineChars="100" w:firstLine="200"/>
              <w:rPr>
                <w:color w:val="000000"/>
                <w:sz w:val="20"/>
              </w:rPr>
            </w:pPr>
            <w:r w:rsidRPr="00066A22">
              <w:rPr>
                <w:color w:val="000000"/>
                <w:sz w:val="20"/>
              </w:rPr>
              <w:t xml:space="preserve">Масса рабочего комплекта (один </w:t>
            </w:r>
            <w:proofErr w:type="spellStart"/>
            <w:r w:rsidRPr="00066A22">
              <w:rPr>
                <w:color w:val="000000"/>
                <w:sz w:val="20"/>
              </w:rPr>
              <w:t>вибронаконечник</w:t>
            </w:r>
            <w:proofErr w:type="spellEnd"/>
            <w:r w:rsidRPr="00066A22">
              <w:rPr>
                <w:color w:val="000000"/>
                <w:sz w:val="20"/>
              </w:rPr>
              <w:t xml:space="preserve">, электродвигатель, один гибкий вал), </w:t>
            </w:r>
            <w:proofErr w:type="gramStart"/>
            <w:r w:rsidRPr="00066A22">
              <w:rPr>
                <w:color w:val="000000"/>
                <w:sz w:val="20"/>
              </w:rPr>
              <w:t>кг</w:t>
            </w:r>
            <w:proofErr w:type="gramEnd"/>
            <w:r w:rsidR="00266947" w:rsidRPr="00066A22">
              <w:rPr>
                <w:color w:val="000000"/>
                <w:sz w:val="20"/>
              </w:rPr>
              <w:t>, не более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3A8F" w:rsidRPr="00630EAA" w:rsidRDefault="000D3A8F" w:rsidP="00630EAA">
            <w:pPr>
              <w:jc w:val="center"/>
              <w:rPr>
                <w:color w:val="000000"/>
                <w:sz w:val="20"/>
                <w:lang w:val="en-US"/>
              </w:rPr>
            </w:pPr>
            <w:r w:rsidRPr="00066A22">
              <w:rPr>
                <w:color w:val="000000"/>
                <w:sz w:val="20"/>
              </w:rPr>
              <w:t>2</w:t>
            </w:r>
            <w:r w:rsidR="00630EAA">
              <w:rPr>
                <w:color w:val="000000"/>
                <w:sz w:val="20"/>
                <w:lang w:val="en-US"/>
              </w:rPr>
              <w:t>5</w:t>
            </w:r>
          </w:p>
        </w:tc>
      </w:tr>
      <w:tr w:rsidR="009A11D5" w:rsidRPr="00066A22" w:rsidTr="005B2E37">
        <w:trPr>
          <w:trHeight w:val="28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11D5" w:rsidRPr="009A11D5" w:rsidRDefault="009A11D5" w:rsidP="00D62364">
            <w:pPr>
              <w:jc w:val="center"/>
              <w:rPr>
                <w:b/>
                <w:color w:val="000000"/>
                <w:sz w:val="20"/>
              </w:rPr>
            </w:pPr>
            <w:r w:rsidRPr="009A11D5">
              <w:rPr>
                <w:b/>
                <w:color w:val="000000"/>
                <w:sz w:val="20"/>
              </w:rPr>
              <w:t>УЗО</w:t>
            </w:r>
          </w:p>
        </w:tc>
      </w:tr>
      <w:tr w:rsidR="009A11D5" w:rsidRPr="00066A22" w:rsidTr="00946F1D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11D5" w:rsidRPr="009A11D5" w:rsidRDefault="009A11D5" w:rsidP="00D64523">
            <w:pPr>
              <w:rPr>
                <w:sz w:val="20"/>
              </w:rPr>
            </w:pPr>
            <w:r w:rsidRPr="009A11D5">
              <w:rPr>
                <w:sz w:val="20"/>
              </w:rPr>
              <w:t xml:space="preserve">Напряжение, </w:t>
            </w:r>
            <w:proofErr w:type="gramStart"/>
            <w:r w:rsidRPr="009A11D5">
              <w:rPr>
                <w:sz w:val="20"/>
              </w:rPr>
              <w:t>В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11D5" w:rsidRPr="00066A22" w:rsidRDefault="009A11D5" w:rsidP="00D623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</w:t>
            </w:r>
          </w:p>
        </w:tc>
      </w:tr>
      <w:tr w:rsidR="009A11D5" w:rsidRPr="00066A22" w:rsidTr="00946F1D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11D5" w:rsidRPr="009A11D5" w:rsidRDefault="009A11D5" w:rsidP="00D64523">
            <w:pPr>
              <w:rPr>
                <w:sz w:val="20"/>
              </w:rPr>
            </w:pPr>
            <w:r w:rsidRPr="009A11D5">
              <w:rPr>
                <w:sz w:val="20"/>
              </w:rPr>
              <w:t>Отключающий дифференциальный ток, мА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11D5" w:rsidRPr="00066A22" w:rsidRDefault="009A11D5" w:rsidP="00D623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9A11D5" w:rsidRPr="00066A22" w:rsidTr="00946F1D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11D5" w:rsidRPr="009A11D5" w:rsidRDefault="009A11D5" w:rsidP="00D64523">
            <w:pPr>
              <w:rPr>
                <w:sz w:val="20"/>
              </w:rPr>
            </w:pPr>
            <w:r w:rsidRPr="009A11D5">
              <w:rPr>
                <w:sz w:val="20"/>
              </w:rPr>
              <w:t>Время отключения при номинальном дифференциальном токе, мс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11D5" w:rsidRPr="00066A22" w:rsidRDefault="009A11D5" w:rsidP="00D623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</w:tr>
    </w:tbl>
    <w:p w:rsidR="00696DC9" w:rsidRPr="00066A22" w:rsidRDefault="00696DC9">
      <w:pPr>
        <w:rPr>
          <w:sz w:val="20"/>
        </w:rPr>
      </w:pPr>
    </w:p>
    <w:sectPr w:rsidR="00696DC9" w:rsidRPr="00066A22" w:rsidSect="00066A22">
      <w:pgSz w:w="11906" w:h="16838"/>
      <w:pgMar w:top="510" w:right="510" w:bottom="567" w:left="124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96DC9"/>
    <w:rsid w:val="00066A22"/>
    <w:rsid w:val="000D3A8F"/>
    <w:rsid w:val="00216839"/>
    <w:rsid w:val="00266947"/>
    <w:rsid w:val="00630EAA"/>
    <w:rsid w:val="00680AF2"/>
    <w:rsid w:val="00693FA6"/>
    <w:rsid w:val="00696DC9"/>
    <w:rsid w:val="00741DE1"/>
    <w:rsid w:val="009A11D5"/>
    <w:rsid w:val="00A82DFF"/>
    <w:rsid w:val="00BA22DD"/>
    <w:rsid w:val="00D62364"/>
    <w:rsid w:val="00D94A86"/>
    <w:rsid w:val="00DE2CA9"/>
    <w:rsid w:val="00ED726D"/>
    <w:rsid w:val="00EF68C2"/>
    <w:rsid w:val="00F96E2B"/>
    <w:rsid w:val="00FD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6DC9"/>
    <w:rPr>
      <w:color w:val="0000FF"/>
      <w:u w:val="single"/>
    </w:rPr>
  </w:style>
  <w:style w:type="paragraph" w:customStyle="1" w:styleId="FR2">
    <w:name w:val="FR2"/>
    <w:rsid w:val="00696DC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696DC9"/>
    <w:pPr>
      <w:spacing w:before="120" w:after="120"/>
    </w:pPr>
    <w:rPr>
      <w:b/>
      <w:bCs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696D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D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066A22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66A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bromash.com/" TargetMode="External"/><Relationship Id="rId5" Type="http://schemas.openxmlformats.org/officeDocument/2006/relationships/hyperlink" Target="mailto:pboylfrolov@rambler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2011-11-09T09:08:00Z</dcterms:created>
  <dcterms:modified xsi:type="dcterms:W3CDTF">2011-11-09T12:02:00Z</dcterms:modified>
</cp:coreProperties>
</file>